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F007AF" w:rsidR="004256FD" w:rsidP="00F007AF" w:rsidRDefault="0017244E" w14:paraId="25AC68D3" w14:textId="1320636B">
      <w:pPr>
        <w:rPr>
          <w:rFonts w:eastAsia="Times New Roman"/>
          <w:b/>
          <w:color w:val="FF0000"/>
          <w:sz w:val="36"/>
        </w:rPr>
      </w:pPr>
      <w:r>
        <w:rPr>
          <w:rFonts w:eastAsia="Times New Roman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589718" wp14:editId="14253720">
                <wp:simplePos x="0" y="0"/>
                <wp:positionH relativeFrom="column">
                  <wp:posOffset>-147320</wp:posOffset>
                </wp:positionH>
                <wp:positionV relativeFrom="paragraph">
                  <wp:posOffset>-490220</wp:posOffset>
                </wp:positionV>
                <wp:extent cx="6012180" cy="7877175"/>
                <wp:effectExtent l="38100" t="38100" r="45720" b="476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78771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832020" w:rsidR="004E422A" w:rsidP="00AD7BFB" w:rsidRDefault="004E422A" w14:paraId="1B57DF59" w14:textId="07DFE3A1">
                            <w:pPr>
                              <w:rPr>
                                <w:lang w:val="en-US"/>
                              </w:rPr>
                            </w:pPr>
                            <w:bookmarkStart w:name="_GoBack" w:id="0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-11.6pt;margin-top:-38.6pt;width:473.4pt;height:6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6pt" w14:anchorId="2C58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">
                <v:textbox>
                  <w:txbxContent>
                    <w:p w:rsidRPr="00832020" w:rsidR="004E422A" w:rsidP="00AD7BFB" w:rsidRDefault="004E422A" w14:paraId="1B57DF59" w14:textId="07DFE3A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ADA">
        <w:rPr>
          <w:rFonts w:eastAsia="Times New Roman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B3FE0" wp14:editId="662B202F">
                <wp:simplePos x="0" y="0"/>
                <wp:positionH relativeFrom="column">
                  <wp:posOffset>-150495</wp:posOffset>
                </wp:positionH>
                <wp:positionV relativeFrom="paragraph">
                  <wp:posOffset>-238125</wp:posOffset>
                </wp:positionV>
                <wp:extent cx="5994927" cy="457200"/>
                <wp:effectExtent l="19050" t="1905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927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5D2C" w:rsidR="00290B07" w:rsidP="00290B07" w:rsidRDefault="0017244E" w14:paraId="7E7E0B77" w14:textId="06E680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FFFF" w:themeColor="background1"/>
                                <w:sz w:val="44"/>
                              </w:rPr>
                              <w:t xml:space="preserve">Aðalfundur Rauða krossins </w:t>
                            </w:r>
                            <w:r w:rsidR="00EF1FB6">
                              <w:rPr>
                                <w:rFonts w:eastAsia="Times New Roman"/>
                                <w:b/>
                                <w:color w:val="FFFFFF" w:themeColor="background1"/>
                                <w:sz w:val="44"/>
                              </w:rPr>
                              <w:t>í</w:t>
                            </w:r>
                            <w:r w:rsidR="00F00E41">
                              <w:rPr>
                                <w:rFonts w:eastAsia="Times New Roman"/>
                                <w:b/>
                                <w:color w:val="FFFFFF" w:themeColor="background1"/>
                                <w:sz w:val="44"/>
                              </w:rPr>
                              <w:t>/á</w:t>
                            </w:r>
                            <w:r w:rsidR="00EF1FB6">
                              <w:rPr>
                                <w:rFonts w:eastAsia="Times New Roman"/>
                                <w:b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="00F00E41">
                              <w:rPr>
                                <w:rFonts w:eastAsia="Times New Roman"/>
                                <w:b/>
                                <w:color w:val="FFFFFF" w:themeColor="background1"/>
                                <w:sz w:val="44"/>
                              </w:rPr>
                              <w:t>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-11.85pt;margin-top:-18.75pt;width:472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red" strokecolor="red" strokeweight="3pt" w14:anchorId="02FB3F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">
                <v:textbox>
                  <w:txbxContent>
                    <w:p w:rsidRPr="00175D2C" w:rsidR="00290B07" w:rsidP="00290B07" w:rsidRDefault="0017244E" w14:paraId="7E7E0B77" w14:textId="06E680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Times New Roman"/>
                          <w:b/>
                          <w:color w:val="FFFFFF" w:themeColor="background1"/>
                          <w:sz w:val="44"/>
                        </w:rPr>
                        <w:t xml:space="preserve">Aðalfundur Rauða krossins </w:t>
                      </w:r>
                      <w:r w:rsidR="00EF1FB6">
                        <w:rPr>
                          <w:rFonts w:eastAsia="Times New Roman"/>
                          <w:b/>
                          <w:color w:val="FFFFFF" w:themeColor="background1"/>
                          <w:sz w:val="44"/>
                        </w:rPr>
                        <w:t>í</w:t>
                      </w:r>
                      <w:r w:rsidR="00F00E41">
                        <w:rPr>
                          <w:rFonts w:eastAsia="Times New Roman"/>
                          <w:b/>
                          <w:color w:val="FFFFFF" w:themeColor="background1"/>
                          <w:sz w:val="44"/>
                        </w:rPr>
                        <w:t>/á</w:t>
                      </w:r>
                      <w:r w:rsidR="00EF1FB6">
                        <w:rPr>
                          <w:rFonts w:eastAsia="Times New Roman"/>
                          <w:b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="00F00E41">
                        <w:rPr>
                          <w:rFonts w:eastAsia="Times New Roman"/>
                          <w:b/>
                          <w:color w:val="FFFFFF" w:themeColor="background1"/>
                          <w:sz w:val="44"/>
                        </w:rPr>
                        <w:t>XXXXXXX</w:t>
                      </w:r>
                    </w:p>
                  </w:txbxContent>
                </v:textbox>
              </v:rect>
            </w:pict>
          </mc:Fallback>
        </mc:AlternateContent>
      </w:r>
      <w:r w:rsidR="00F007AF">
        <w:rPr>
          <w:rFonts w:eastAsia="Times New Roman"/>
          <w:color w:val="FF0000"/>
          <w:sz w:val="28"/>
        </w:rPr>
        <w:t xml:space="preserve"> </w:t>
      </w:r>
    </w:p>
    <w:p w:rsidR="009628D9" w:rsidP="009628D9" w:rsidRDefault="0017244E" w14:paraId="489F70C2" w14:textId="186D703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Pr="00CD2ADA" w:rsidR="00CD2ADA">
        <w:rPr>
          <w:b/>
          <w:bCs/>
          <w:sz w:val="28"/>
          <w:szCs w:val="28"/>
        </w:rPr>
        <w:t xml:space="preserve">ðalfundur </w:t>
      </w:r>
      <w:proofErr w:type="spellStart"/>
      <w:r w:rsidR="00F00E41">
        <w:rPr>
          <w:b/>
          <w:bCs/>
          <w:sz w:val="28"/>
          <w:szCs w:val="28"/>
        </w:rPr>
        <w:t>xxxxxxxx</w:t>
      </w:r>
      <w:r w:rsidR="00EF1FB6">
        <w:rPr>
          <w:b/>
          <w:bCs/>
          <w:sz w:val="28"/>
          <w:szCs w:val="28"/>
        </w:rPr>
        <w:t>deildar</w:t>
      </w:r>
      <w:proofErr w:type="spellEnd"/>
      <w:r w:rsidR="00EF1FB6">
        <w:rPr>
          <w:b/>
          <w:bCs/>
          <w:sz w:val="28"/>
          <w:szCs w:val="28"/>
        </w:rPr>
        <w:t xml:space="preserve"> </w:t>
      </w:r>
      <w:r w:rsidR="00E831FD">
        <w:rPr>
          <w:sz w:val="28"/>
          <w:szCs w:val="28"/>
        </w:rPr>
        <w:t xml:space="preserve">Rauða krossins </w:t>
      </w:r>
      <w:r w:rsidRPr="00CD2ADA" w:rsidR="00CD2ADA">
        <w:rPr>
          <w:sz w:val="28"/>
          <w:szCs w:val="28"/>
        </w:rPr>
        <w:t xml:space="preserve">verður haldinn </w:t>
      </w:r>
    </w:p>
    <w:p w:rsidR="005070CD" w:rsidP="005070CD" w:rsidRDefault="00F00E41" w14:paraId="2C4BC4F8" w14:textId="4DD1D500">
      <w:pPr>
        <w:jc w:val="center"/>
        <w:rPr>
          <w:sz w:val="28"/>
          <w:szCs w:val="28"/>
        </w:rPr>
      </w:pPr>
      <w:proofErr w:type="spellStart"/>
      <w:r w:rsidRPr="55F72DB1" w:rsidR="00F00E41">
        <w:rPr>
          <w:b w:val="1"/>
          <w:bCs w:val="1"/>
          <w:sz w:val="28"/>
          <w:szCs w:val="28"/>
        </w:rPr>
        <w:t>xxxx</w:t>
      </w:r>
      <w:r w:rsidRPr="55F72DB1" w:rsidR="00CD2ADA">
        <w:rPr>
          <w:b w:val="1"/>
          <w:bCs w:val="1"/>
          <w:sz w:val="28"/>
          <w:szCs w:val="28"/>
        </w:rPr>
        <w:t>daginn</w:t>
      </w:r>
      <w:proofErr w:type="spellEnd"/>
      <w:r w:rsidRPr="55F72DB1" w:rsidR="00CD2ADA">
        <w:rPr>
          <w:b w:val="1"/>
          <w:bCs w:val="1"/>
          <w:sz w:val="28"/>
          <w:szCs w:val="28"/>
        </w:rPr>
        <w:t xml:space="preserve"> </w:t>
      </w:r>
      <w:r w:rsidRPr="55F72DB1" w:rsidR="00F00E41">
        <w:rPr>
          <w:b w:val="1"/>
          <w:bCs w:val="1"/>
          <w:sz w:val="28"/>
          <w:szCs w:val="28"/>
        </w:rPr>
        <w:t>xx</w:t>
      </w:r>
      <w:r w:rsidRPr="55F72DB1" w:rsidR="00A32195">
        <w:rPr>
          <w:b w:val="1"/>
          <w:bCs w:val="1"/>
          <w:sz w:val="28"/>
          <w:szCs w:val="28"/>
        </w:rPr>
        <w:t>.</w:t>
      </w:r>
      <w:r w:rsidRPr="55F72DB1" w:rsidR="00C2004A">
        <w:rPr>
          <w:b w:val="1"/>
          <w:bCs w:val="1"/>
          <w:sz w:val="28"/>
          <w:szCs w:val="28"/>
        </w:rPr>
        <w:t xml:space="preserve"> febrúar</w:t>
      </w:r>
      <w:r w:rsidRPr="55F72DB1" w:rsidR="00F00E41">
        <w:rPr>
          <w:b w:val="1"/>
          <w:bCs w:val="1"/>
          <w:sz w:val="28"/>
          <w:szCs w:val="28"/>
        </w:rPr>
        <w:t>/mars</w:t>
      </w:r>
      <w:r w:rsidRPr="55F72DB1" w:rsidR="00CD2ADA">
        <w:rPr>
          <w:b w:val="1"/>
          <w:bCs w:val="1"/>
          <w:sz w:val="28"/>
          <w:szCs w:val="28"/>
        </w:rPr>
        <w:t xml:space="preserve"> kl.</w:t>
      </w:r>
      <w:r w:rsidRPr="55F72DB1" w:rsidR="00C2004A">
        <w:rPr>
          <w:b w:val="1"/>
          <w:bCs w:val="1"/>
          <w:sz w:val="28"/>
          <w:szCs w:val="28"/>
        </w:rPr>
        <w:t xml:space="preserve"> </w:t>
      </w:r>
      <w:r w:rsidRPr="55F72DB1" w:rsidR="1003613E">
        <w:rPr>
          <w:b w:val="1"/>
          <w:bCs w:val="1"/>
          <w:sz w:val="28"/>
          <w:szCs w:val="28"/>
        </w:rPr>
        <w:t>XX</w:t>
      </w:r>
      <w:r w:rsidRPr="55F72DB1" w:rsidR="00C2004A">
        <w:rPr>
          <w:b w:val="1"/>
          <w:bCs w:val="1"/>
          <w:sz w:val="28"/>
          <w:szCs w:val="28"/>
        </w:rPr>
        <w:t>.00</w:t>
      </w:r>
    </w:p>
    <w:p w:rsidR="00807BFF" w:rsidP="005070CD" w:rsidRDefault="005070CD" w14:paraId="4EE45CB2" w14:textId="37B5AA9B">
      <w:pPr>
        <w:jc w:val="center"/>
        <w:rPr>
          <w:sz w:val="28"/>
          <w:szCs w:val="28"/>
        </w:rPr>
      </w:pPr>
      <w:r w:rsidRPr="55F72DB1" w:rsidR="005070CD">
        <w:rPr>
          <w:b w:val="1"/>
          <w:bCs w:val="1"/>
          <w:sz w:val="28"/>
          <w:szCs w:val="28"/>
        </w:rPr>
        <w:t xml:space="preserve">í/á/við </w:t>
      </w:r>
      <w:r w:rsidRPr="55F72DB1" w:rsidR="75252AAD">
        <w:rPr>
          <w:b w:val="1"/>
          <w:bCs w:val="1"/>
          <w:sz w:val="28"/>
          <w:szCs w:val="28"/>
        </w:rPr>
        <w:t>(staðsetning)</w:t>
      </w:r>
    </w:p>
    <w:p w:rsidR="004256FD" w:rsidP="55F72DB1" w:rsidRDefault="008F4201" w14:paraId="0565DFAE" w14:textId="73A40CF5">
      <w:pPr>
        <w:pStyle w:val="Normal"/>
        <w:rPr>
          <w:rFonts w:eastAsia="Times New Roman"/>
          <w:sz w:val="28"/>
          <w:szCs w:val="28"/>
        </w:rPr>
      </w:pPr>
      <w:r w:rsidRPr="55F72DB1" w:rsidR="008F4201">
        <w:rPr>
          <w:rFonts w:eastAsia="Times New Roman"/>
          <w:sz w:val="28"/>
          <w:szCs w:val="28"/>
        </w:rPr>
        <w:t>Dagskrá fundarins</w:t>
      </w:r>
      <w:r w:rsidRPr="55F72DB1" w:rsidR="00CD2ADA">
        <w:rPr>
          <w:rFonts w:eastAsia="Times New Roman"/>
          <w:sz w:val="28"/>
          <w:szCs w:val="28"/>
        </w:rPr>
        <w:t>:</w:t>
      </w:r>
    </w:p>
    <w:p w:rsidRPr="00156BC0" w:rsidR="00156BC0" w:rsidP="00156BC0" w:rsidRDefault="00156BC0" w14:paraId="42B0C9BA" w14:textId="77777777">
      <w:pPr>
        <w:numPr>
          <w:ilvl w:val="0"/>
          <w:numId w:val="6"/>
        </w:numPr>
        <w:rPr>
          <w:sz w:val="28"/>
          <w:szCs w:val="28"/>
        </w:rPr>
      </w:pPr>
      <w:r w:rsidRPr="00156BC0">
        <w:rPr>
          <w:sz w:val="28"/>
          <w:szCs w:val="28"/>
        </w:rPr>
        <w:t>Kosning fundarstjóra og fundarritara. </w:t>
      </w:r>
    </w:p>
    <w:p w:rsidRPr="00156BC0" w:rsidR="00156BC0" w:rsidP="00156BC0" w:rsidRDefault="00156BC0" w14:paraId="1337B39F" w14:textId="77777777">
      <w:pPr>
        <w:numPr>
          <w:ilvl w:val="0"/>
          <w:numId w:val="6"/>
        </w:numPr>
        <w:rPr>
          <w:sz w:val="28"/>
          <w:szCs w:val="28"/>
        </w:rPr>
      </w:pPr>
      <w:r w:rsidRPr="00156BC0">
        <w:rPr>
          <w:sz w:val="28"/>
          <w:szCs w:val="28"/>
        </w:rPr>
        <w:t>Skýrsla stjórnar um starf deildarinnar á liðnu starfsári. </w:t>
      </w:r>
    </w:p>
    <w:p w:rsidRPr="00156BC0" w:rsidR="00156BC0" w:rsidP="00156BC0" w:rsidRDefault="00156BC0" w14:paraId="5AF2A670" w14:textId="77777777">
      <w:pPr>
        <w:numPr>
          <w:ilvl w:val="0"/>
          <w:numId w:val="6"/>
        </w:numPr>
        <w:rPr>
          <w:sz w:val="28"/>
          <w:szCs w:val="28"/>
        </w:rPr>
      </w:pPr>
      <w:r w:rsidRPr="00156BC0">
        <w:rPr>
          <w:sz w:val="28"/>
          <w:szCs w:val="28"/>
        </w:rPr>
        <w:t>Áritaður og skoðaður ársreikningur lagður fram til afgreiðslu. </w:t>
      </w:r>
    </w:p>
    <w:p w:rsidRPr="00156BC0" w:rsidR="00156BC0" w:rsidP="00156BC0" w:rsidRDefault="00156BC0" w14:paraId="29E80210" w14:textId="77777777">
      <w:pPr>
        <w:numPr>
          <w:ilvl w:val="0"/>
          <w:numId w:val="6"/>
        </w:numPr>
        <w:rPr>
          <w:sz w:val="28"/>
          <w:szCs w:val="28"/>
        </w:rPr>
      </w:pPr>
      <w:r w:rsidRPr="55F72DB1" w:rsidR="00156BC0">
        <w:rPr>
          <w:sz w:val="28"/>
          <w:szCs w:val="28"/>
        </w:rPr>
        <w:t>Framkvæmdaáætlun og fjárhagsáætlun fyrir yfirstandandi ár lagðar fram til kynningar.</w:t>
      </w:r>
    </w:p>
    <w:p w:rsidRPr="00C42492" w:rsidR="00156BC0" w:rsidP="006D09F6" w:rsidRDefault="00156BC0" w14:paraId="5D99DC49" w14:textId="5D62F363">
      <w:pPr>
        <w:numPr>
          <w:ilvl w:val="0"/>
          <w:numId w:val="6"/>
        </w:numPr>
        <w:rPr>
          <w:sz w:val="28"/>
          <w:szCs w:val="28"/>
        </w:rPr>
      </w:pPr>
      <w:r w:rsidRPr="55F72DB1" w:rsidR="00156BC0">
        <w:rPr>
          <w:sz w:val="28"/>
          <w:szCs w:val="28"/>
        </w:rPr>
        <w:t xml:space="preserve">Kosning </w:t>
      </w:r>
      <w:r w:rsidRPr="55F72DB1" w:rsidR="00C42492">
        <w:rPr>
          <w:sz w:val="28"/>
          <w:szCs w:val="28"/>
        </w:rPr>
        <w:t>deildarstjórnar</w:t>
      </w:r>
      <w:r w:rsidRPr="55F72DB1" w:rsidR="58C22609">
        <w:rPr>
          <w:sz w:val="28"/>
          <w:szCs w:val="28"/>
        </w:rPr>
        <w:t>.</w:t>
      </w:r>
      <w:r w:rsidRPr="55F72DB1" w:rsidR="00156BC0">
        <w:rPr>
          <w:sz w:val="28"/>
          <w:szCs w:val="28"/>
        </w:rPr>
        <w:t xml:space="preserve"> </w:t>
      </w:r>
    </w:p>
    <w:p w:rsidRPr="00156BC0" w:rsidR="00156BC0" w:rsidP="00156BC0" w:rsidRDefault="00156BC0" w14:paraId="72A4B5AE" w14:textId="4B86F49B">
      <w:pPr>
        <w:numPr>
          <w:ilvl w:val="0"/>
          <w:numId w:val="6"/>
        </w:numPr>
        <w:rPr>
          <w:sz w:val="28"/>
          <w:szCs w:val="28"/>
        </w:rPr>
      </w:pPr>
      <w:r w:rsidRPr="55F72DB1" w:rsidR="00156BC0">
        <w:rPr>
          <w:sz w:val="28"/>
          <w:szCs w:val="28"/>
        </w:rPr>
        <w:t>Kosning skoðunarmanna og varamanna þeirra. </w:t>
      </w:r>
    </w:p>
    <w:p w:rsidRPr="00156BC0" w:rsidR="00156BC0" w:rsidP="00156BC0" w:rsidRDefault="00156BC0" w14:paraId="6DF3EE2A" w14:textId="77777777">
      <w:pPr>
        <w:numPr>
          <w:ilvl w:val="0"/>
          <w:numId w:val="6"/>
        </w:numPr>
        <w:rPr>
          <w:sz w:val="28"/>
          <w:szCs w:val="28"/>
        </w:rPr>
      </w:pPr>
      <w:r w:rsidRPr="55F72DB1" w:rsidR="00156BC0">
        <w:rPr>
          <w:sz w:val="28"/>
          <w:szCs w:val="28"/>
        </w:rPr>
        <w:t>Önnur mál. </w:t>
      </w:r>
    </w:p>
    <w:p w:rsidRPr="00637706" w:rsidR="00AD7BFB" w:rsidP="00AD7BFB" w:rsidRDefault="003C5C0E" w14:paraId="3780390B" w14:textId="55EBD514">
      <w:pPr>
        <w:rPr>
          <w:rFonts w:eastAsia="Times New Roman"/>
          <w:sz w:val="24"/>
          <w:szCs w:val="24"/>
        </w:rPr>
      </w:pPr>
      <w:r w:rsidRPr="55F72DB1" w:rsidR="003C5C0E">
        <w:rPr>
          <w:rFonts w:eastAsia="Times New Roman"/>
          <w:sz w:val="24"/>
          <w:szCs w:val="24"/>
        </w:rPr>
        <w:t>Kjörgengir í stjórn</w:t>
      </w:r>
      <w:r w:rsidRPr="55F72DB1" w:rsidR="0032545D">
        <w:rPr>
          <w:rFonts w:eastAsia="Times New Roman"/>
          <w:sz w:val="24"/>
          <w:szCs w:val="24"/>
        </w:rPr>
        <w:t xml:space="preserve"> og atkvæðarétt hafa allir </w:t>
      </w:r>
      <w:r w:rsidRPr="55F72DB1" w:rsidR="003C5C0E">
        <w:rPr>
          <w:rFonts w:eastAsia="Times New Roman"/>
          <w:sz w:val="24"/>
          <w:szCs w:val="24"/>
        </w:rPr>
        <w:t>félagar, 18 ára og eldri</w:t>
      </w:r>
      <w:r w:rsidRPr="55F72DB1" w:rsidR="00DB15C1">
        <w:rPr>
          <w:rFonts w:eastAsia="Times New Roman"/>
          <w:sz w:val="24"/>
          <w:szCs w:val="24"/>
        </w:rPr>
        <w:t>,</w:t>
      </w:r>
      <w:r w:rsidRPr="55F72DB1" w:rsidR="003C5C0E">
        <w:rPr>
          <w:rFonts w:eastAsia="Times New Roman"/>
          <w:sz w:val="24"/>
          <w:szCs w:val="24"/>
        </w:rPr>
        <w:t xml:space="preserve"> sem greiddu </w:t>
      </w:r>
      <w:r w:rsidRPr="55F72DB1" w:rsidR="003C5C0E">
        <w:rPr>
          <w:rFonts w:eastAsia="Times New Roman"/>
          <w:b w:val="1"/>
          <w:bCs w:val="1"/>
          <w:sz w:val="24"/>
          <w:szCs w:val="24"/>
        </w:rPr>
        <w:t>félagsgjöld</w:t>
      </w:r>
      <w:r w:rsidRPr="55F72DB1" w:rsidR="003C5C0E">
        <w:rPr>
          <w:rFonts w:eastAsia="Times New Roman"/>
          <w:sz w:val="24"/>
          <w:szCs w:val="24"/>
        </w:rPr>
        <w:t xml:space="preserve"> </w:t>
      </w:r>
      <w:r w:rsidRPr="55F72DB1" w:rsidR="00DB15C1">
        <w:rPr>
          <w:rFonts w:eastAsia="Times New Roman"/>
          <w:b w:val="1"/>
          <w:bCs w:val="1"/>
          <w:sz w:val="24"/>
          <w:szCs w:val="24"/>
        </w:rPr>
        <w:t>fyrir árslok 202</w:t>
      </w:r>
      <w:r w:rsidRPr="55F72DB1" w:rsidR="2A9B01E4">
        <w:rPr>
          <w:rFonts w:eastAsia="Times New Roman"/>
          <w:b w:val="1"/>
          <w:bCs w:val="1"/>
          <w:sz w:val="24"/>
          <w:szCs w:val="24"/>
        </w:rPr>
        <w:t>2</w:t>
      </w:r>
      <w:r w:rsidRPr="55F72DB1" w:rsidR="003C5C0E">
        <w:rPr>
          <w:rFonts w:eastAsia="Times New Roman"/>
          <w:sz w:val="24"/>
          <w:szCs w:val="24"/>
        </w:rPr>
        <w:t>. Fundurinn er opin öllum félagsmönnum og sjálfboðaliðum með sjálfboðaliðasamning.</w:t>
      </w:r>
      <w:r w:rsidRPr="55F72DB1" w:rsidR="6D26B8CA">
        <w:rPr>
          <w:rFonts w:eastAsia="Times New Roman"/>
          <w:sz w:val="24"/>
          <w:szCs w:val="24"/>
        </w:rPr>
        <w:t xml:space="preserve"> Kosningar í allar trúnaðarstöður deildarinnar eru leynilegar sbr. 9.tl. 19.gr. laga Rauða krossins á Íslandi.</w:t>
      </w:r>
    </w:p>
    <w:p w:rsidR="55F72DB1" w:rsidP="55F72DB1" w:rsidRDefault="55F72DB1" w14:paraId="5AB638E7" w14:textId="50792059">
      <w:pPr>
        <w:jc w:val="center"/>
        <w:rPr>
          <w:rFonts w:eastAsia="Times New Roman"/>
          <w:b w:val="1"/>
          <w:bCs w:val="1"/>
          <w:sz w:val="28"/>
          <w:szCs w:val="28"/>
        </w:rPr>
      </w:pPr>
    </w:p>
    <w:p w:rsidRPr="00A311EA" w:rsidR="00F007AF" w:rsidP="00E831FD" w:rsidRDefault="009628D9" w14:paraId="5DC61CF7" w14:textId="2AD6EED2">
      <w:pPr>
        <w:jc w:val="center"/>
        <w:rPr>
          <w:rFonts w:eastAsia="Times New Roman"/>
          <w:b/>
          <w:bCs/>
          <w:sz w:val="28"/>
          <w:szCs w:val="24"/>
        </w:rPr>
      </w:pPr>
      <w:r w:rsidRPr="009628D9">
        <w:rPr>
          <w:noProof/>
        </w:rPr>
        <w:drawing>
          <wp:anchor distT="0" distB="0" distL="114300" distR="114300" simplePos="0" relativeHeight="251663360" behindDoc="0" locked="0" layoutInCell="1" allowOverlap="1" wp14:anchorId="36E1F5D2" wp14:editId="0B87D77C">
            <wp:simplePos x="0" y="0"/>
            <wp:positionH relativeFrom="column">
              <wp:posOffset>1776730</wp:posOffset>
            </wp:positionH>
            <wp:positionV relativeFrom="paragraph">
              <wp:posOffset>467995</wp:posOffset>
            </wp:positionV>
            <wp:extent cx="2149738" cy="567055"/>
            <wp:effectExtent l="0" t="0" r="3175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738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11EA" w:rsidR="00E831FD">
        <w:rPr>
          <w:rFonts w:eastAsia="Times New Roman"/>
          <w:b/>
          <w:bCs/>
          <w:sz w:val="28"/>
          <w:szCs w:val="24"/>
        </w:rPr>
        <w:t>Stjórnin</w:t>
      </w:r>
    </w:p>
    <w:p w:rsidR="00220166" w:rsidP="00F007AF" w:rsidRDefault="00220166" w14:paraId="1DCB7549" w14:textId="5F67C3FF"/>
    <w:sectPr w:rsidR="0022016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37E7"/>
    <w:multiLevelType w:val="multilevel"/>
    <w:tmpl w:val="B786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55405"/>
    <w:multiLevelType w:val="hybridMultilevel"/>
    <w:tmpl w:val="21A8981E"/>
    <w:lvl w:ilvl="0" w:tplc="5DDC3E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62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A7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C6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0D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2F3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BCF3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2E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6A97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A1A30"/>
    <w:multiLevelType w:val="hybridMultilevel"/>
    <w:tmpl w:val="A95487E0"/>
    <w:lvl w:ilvl="0" w:tplc="040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B81A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4CF6F0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0472E5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A4B400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BE728D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563A5D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1ADE05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B8C27D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3" w15:restartNumberingAfterBreak="0">
    <w:nsid w:val="4D324A4F"/>
    <w:multiLevelType w:val="hybridMultilevel"/>
    <w:tmpl w:val="0652F09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15A1B"/>
    <w:multiLevelType w:val="multilevel"/>
    <w:tmpl w:val="20B08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34680"/>
    <w:multiLevelType w:val="hybridMultilevel"/>
    <w:tmpl w:val="DEFA997E"/>
    <w:lvl w:ilvl="0" w:tplc="DE88B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6B81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CF6F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472E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4B40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E728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63A5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ADE0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8C27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3F"/>
    <w:rsid w:val="000956CC"/>
    <w:rsid w:val="00120BAE"/>
    <w:rsid w:val="00123346"/>
    <w:rsid w:val="001554DC"/>
    <w:rsid w:val="00156BC0"/>
    <w:rsid w:val="0017244E"/>
    <w:rsid w:val="00175D2C"/>
    <w:rsid w:val="001D01DF"/>
    <w:rsid w:val="00220166"/>
    <w:rsid w:val="00290B07"/>
    <w:rsid w:val="002B71A8"/>
    <w:rsid w:val="002C72D5"/>
    <w:rsid w:val="00304C09"/>
    <w:rsid w:val="0032545D"/>
    <w:rsid w:val="00336FD3"/>
    <w:rsid w:val="003927DF"/>
    <w:rsid w:val="003C5C0E"/>
    <w:rsid w:val="003E175D"/>
    <w:rsid w:val="004256FD"/>
    <w:rsid w:val="004C0E6B"/>
    <w:rsid w:val="004D3664"/>
    <w:rsid w:val="004E422A"/>
    <w:rsid w:val="005070CD"/>
    <w:rsid w:val="005616CD"/>
    <w:rsid w:val="005925E6"/>
    <w:rsid w:val="005C709C"/>
    <w:rsid w:val="00637706"/>
    <w:rsid w:val="006661F7"/>
    <w:rsid w:val="006F0127"/>
    <w:rsid w:val="006F526D"/>
    <w:rsid w:val="0074644E"/>
    <w:rsid w:val="00790E3F"/>
    <w:rsid w:val="00807BFF"/>
    <w:rsid w:val="00832020"/>
    <w:rsid w:val="008F4201"/>
    <w:rsid w:val="00944DC3"/>
    <w:rsid w:val="009628D9"/>
    <w:rsid w:val="00A311EA"/>
    <w:rsid w:val="00A32195"/>
    <w:rsid w:val="00AD7BFB"/>
    <w:rsid w:val="00B847EC"/>
    <w:rsid w:val="00BE2856"/>
    <w:rsid w:val="00C2004A"/>
    <w:rsid w:val="00C36EC4"/>
    <w:rsid w:val="00C42492"/>
    <w:rsid w:val="00C8768B"/>
    <w:rsid w:val="00CD2ADA"/>
    <w:rsid w:val="00CE60B2"/>
    <w:rsid w:val="00D10C4C"/>
    <w:rsid w:val="00D332E0"/>
    <w:rsid w:val="00D56D26"/>
    <w:rsid w:val="00DB15C1"/>
    <w:rsid w:val="00E62D62"/>
    <w:rsid w:val="00E831FD"/>
    <w:rsid w:val="00E950F3"/>
    <w:rsid w:val="00EF1FB6"/>
    <w:rsid w:val="00F007AF"/>
    <w:rsid w:val="00F00E41"/>
    <w:rsid w:val="00F6171F"/>
    <w:rsid w:val="0F178BD1"/>
    <w:rsid w:val="1003613E"/>
    <w:rsid w:val="1586CD55"/>
    <w:rsid w:val="1D78B6DD"/>
    <w:rsid w:val="23BD97D4"/>
    <w:rsid w:val="29AF2C77"/>
    <w:rsid w:val="2A9B01E4"/>
    <w:rsid w:val="33252F2C"/>
    <w:rsid w:val="45E29D7E"/>
    <w:rsid w:val="47553C42"/>
    <w:rsid w:val="4789C1ED"/>
    <w:rsid w:val="48F76597"/>
    <w:rsid w:val="55F72DB1"/>
    <w:rsid w:val="58C22609"/>
    <w:rsid w:val="6D26B8CA"/>
    <w:rsid w:val="6EA2B7A6"/>
    <w:rsid w:val="752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57BB"/>
  <w15:chartTrackingRefBased/>
  <w15:docId w15:val="{2653B03D-0B3F-4EE7-9096-87BF4918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0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E3F"/>
    <w:rPr>
      <w:color w:val="605E5C"/>
      <w:shd w:val="clear" w:color="auto" w:fill="E1DFDD"/>
    </w:rPr>
  </w:style>
  <w:style w:type="character" w:styleId="apple-converted-space" w:customStyle="1">
    <w:name w:val="apple-converted-space"/>
    <w:basedOn w:val="DefaultParagraphFont"/>
    <w:rsid w:val="004256FD"/>
  </w:style>
  <w:style w:type="paragraph" w:styleId="xmsonormal" w:customStyle="1">
    <w:name w:val="x_msonormal"/>
    <w:basedOn w:val="Normal"/>
    <w:rsid w:val="00220166"/>
    <w:pPr>
      <w:spacing w:after="0" w:line="240" w:lineRule="auto"/>
    </w:pPr>
    <w:rPr>
      <w:rFonts w:ascii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156BC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D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99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A0097B601CE43B6D690B569AFEF92" ma:contentTypeVersion="8" ma:contentTypeDescription="Create a new document." ma:contentTypeScope="" ma:versionID="f2c5e65faa41cc221e998bc0d685a2f1">
  <xsd:schema xmlns:xsd="http://www.w3.org/2001/XMLSchema" xmlns:xs="http://www.w3.org/2001/XMLSchema" xmlns:p="http://schemas.microsoft.com/office/2006/metadata/properties" xmlns:ns2="55209489-d25c-4e62-8068-9df43bc4dfa0" xmlns:ns3="6f67c94f-acf1-468f-a33b-67c1bdd4b058" targetNamespace="http://schemas.microsoft.com/office/2006/metadata/properties" ma:root="true" ma:fieldsID="07d7113d519bd28e6294011fe8b6cbeb" ns2:_="" ns3:_="">
    <xsd:import namespace="55209489-d25c-4e62-8068-9df43bc4dfa0"/>
    <xsd:import namespace="6f67c94f-acf1-468f-a33b-67c1bdd4b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9489-d25c-4e62-8068-9df43bc4d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7c94f-acf1-468f-a33b-67c1bdd4b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58EB8-D46C-4860-9167-6DE3F1FAC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A13A3-63FF-4531-9D72-D64EE4F49FA9}"/>
</file>

<file path=customXml/itemProps3.xml><?xml version="1.0" encoding="utf-8"?>
<ds:datastoreItem xmlns:ds="http://schemas.openxmlformats.org/officeDocument/2006/customXml" ds:itemID="{6F2CF57B-0C73-4B3F-AB42-250B93DDC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69D700-241B-41AF-957D-1FD7813BA09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Margrét Lúthersdóttir</dc:creator>
  <keywords/>
  <dc:description/>
  <lastModifiedBy>Jón Brynjar Birgisson</lastModifiedBy>
  <revision>4</revision>
  <dcterms:created xsi:type="dcterms:W3CDTF">2021-02-01T09:43:00.0000000Z</dcterms:created>
  <dcterms:modified xsi:type="dcterms:W3CDTF">2022-12-09T10:37:49.2823558Z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0x0101006F7A0097B601CE43B6D690B569AFEF92</vt:lpwstr>
  </property>
</Properties>
</file>